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0" w:line="36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vertAlign w:val="baseline"/>
          <w:rtl w:val="0"/>
        </w:rPr>
        <w:t xml:space="preserve">Modulo di domanda: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bookmarkStart w:colFirst="0" w:colLast="0" w:name="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vertAlign w:val="baseline"/>
          <w:rtl w:val="0"/>
        </w:rPr>
        <w:t xml:space="preserve">Cognome:      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bookmarkStart w:colFirst="0" w:colLast="0" w:name="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vertAlign w:val="baseline"/>
          <w:rtl w:val="0"/>
        </w:rPr>
        <w:t xml:space="preserve">Nome:      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bookmarkStart w:colFirst="0" w:colLast="0" w:name="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vertAlign w:val="baseline"/>
          <w:rtl w:val="0"/>
        </w:rPr>
        <w:t xml:space="preserve">Matricola:      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bookmarkStart w:colFirst="0" w:colLast="0" w:name="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vertAlign w:val="baseline"/>
          <w:rtl w:val="0"/>
        </w:rPr>
        <w:t xml:space="preserve">Anno di corso: 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vertAlign w:val="baseline"/>
          <w:rtl w:val="0"/>
        </w:rPr>
        <w:t xml:space="preserve">Dipartimento (barrare la casella): 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bookmarkStart w:colFirst="0" w:colLast="0" w:name="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vertAlign w:val="baseline"/>
          <w:rtl w:val="0"/>
        </w:rPr>
        <w:t xml:space="preserve">Economia e Finanza ▢   Impresa e Management ▢   Giurisprudenza ▢   Scienze Politiche ▢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bookmarkStart w:colFirst="0" w:colLast="0" w:name="h.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vertAlign w:val="baseline"/>
          <w:rtl w:val="0"/>
        </w:rPr>
        <w:t xml:space="preserve">Telefono:      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bookmarkStart w:colFirst="0" w:colLast="0" w:name="h.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vertAlign w:val="baseline"/>
          <w:rtl w:val="0"/>
        </w:rPr>
        <w:t xml:space="preserve">Email:      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bookmarkStart w:colFirst="0" w:colLast="0" w:name="h.1t3h5sf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vertAlign w:val="baseline"/>
          <w:rtl w:val="0"/>
        </w:rPr>
        <w:t xml:space="preserve">Allego numero       elaborati/lettere motivazionali per concorrere presso (riempire solo le caselle necessarie):      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bookmarkStart w:colFirst="0" w:colLast="0" w:name="h.4d34og8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bookmarkStart w:colFirst="0" w:colLast="0" w:name="h.2s8eyo1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bookmarkStart w:colFirst="0" w:colLast="0" w:name="h.17dp8vu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bookmarkStart w:colFirst="0" w:colLast="0" w:name="h.3rdcrjn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bookmarkStart w:colFirst="0" w:colLast="0" w:name="h.26in1rg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bookmarkStart w:colFirst="0" w:colLast="0" w:name="h.lnxbz9" w:id="13"/>
      <w:bookmarkEnd w:id="13"/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vertAlign w:val="baseline"/>
          <w:rtl w:val="0"/>
        </w:rPr>
        <w:t xml:space="preserve">        dichiara che gli elaborati presentati sono opera propria e non frutto di opera altrui o plagio. Dichiara, inoltre, di aver preso visione e di accettare il Regolamento del Contest.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u w:val="single"/>
          <w:vertAlign w:val="baseline"/>
          <w:rtl w:val="0"/>
        </w:rPr>
        <w:t xml:space="preserve">Si prega di nominare i file come segue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vertAlign w:val="baseline"/>
          <w:rtl w:val="0"/>
        </w:rPr>
        <w:t xml:space="preserve">: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vertAlign w:val="baseline"/>
          <w:rtl w:val="0"/>
        </w:rPr>
        <w:t xml:space="preserve">- Elaborato/paper: NomeCognome_elaborato_Azienda/ente/centro (es. LucaRossi_elaborato_ALL)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vertAlign w:val="baseline"/>
          <w:rtl w:val="0"/>
        </w:rPr>
        <w:t xml:space="preserve">- Lettera motivazionale: NomeCognome_lettera_Azienda/ente/centro (es. LucaRossi_lettera_ALL)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vertAlign w:val="baseline"/>
          <w:rtl w:val="0"/>
        </w:rPr>
        <w:t xml:space="preserve">- Modulo di domanda: NomeCognome_modulodomanda (es. LucaRossi_modulodomanda)</w:t>
      </w:r>
    </w:p>
    <w:sectPr>
      <w:pgSz w:h="16838" w:w="11906"/>
      <w:pgMar w:bottom="1134" w:top="1417" w:left="1134" w:right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